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"https://assignbuster.com/fact-file-ceramics/"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Fact file ceramics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Find out: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is a ceramic material? Ceramic materials are inorganic, non-metallic materials made from compounds of a metal and a non metal.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names of four types of ceramic • Structural • Refractories • White ware ceramic • Technical ceramic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Give examples of each of these types of ceramic Examples of structural ceramics are: bricks, pipes and roof tiles Example of Refractories ceramics: gas fire radiant’s, steel and glass making crucibles. Example of white ware ceramic: tableware, cookware, wall tiles, pottery products and sanitary ware. </w:t>
      </w:r>
    </w:p>
    <w:p>
      <w:pPr>
        <w:pStyle w:val="TextBody"/>
        <w:bidi w:val="0"/>
        <w:jc w:val="both"/>
        <w:rPr/>
      </w:pPr>
      <w:r>
        <w:rPr/>
        <w:t xml:space="preserve">Example of Technical ceramic: gas burner nozzles, ballistic protection, nuclear fuel uranium oxide pellets, biomedical implants, coatings of jet engine and turbine blades. Properties List 5 properties of ceramic materials. For each property, write a sentence to explain what the word means.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Hard: not easily broken, bent, or pierced.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Wear-resistant: it wont ware away easily if you keep it for along time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Brittle: it can break easily if it drops on the floor. </w:t>
      </w:r>
    </w:p>
    <w:p>
      <w:pPr>
        <w:pStyle w:val="TextBody"/>
        <w:bidi w:val="0"/>
        <w:jc w:val="both"/>
        <w:rPr/>
      </w:pPr>
      <w:r>
        <w:rPr/>
        <w:t xml:space="preserve">Thermal insulators: it keeps heat in and the cold out. Ceramics – Porcelain and False Teeth!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What is porcelain? What are its properties and uses? Porcelain is a ceramic material made by heating raw materials, normally including clay in the form of kaolin, in a kiln to temperatures between 1, 200 °C Properties are low permeability and elasticity, strong , hardness, toughness, whiteness and thermal shock.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What happened to porcelain production in the 1950s and 1960s? (aluminous porcelains) The UK Ran out of Porcelain to make all different products. . How porcelain has been used to make false teeth? It is used to make a tooth shaped model with porcelain and the dentist screws it on. Also, they used to get layer of porcelain and put it on the teeth. </w:t>
      </w:r>
    </w:p>
    <w:p>
      <w:pPr>
        <w:pStyle w:val="TextBody"/>
        <w:bidi w:val="0"/>
        <w:jc w:val="both"/>
        <w:rPr/>
      </w:pPr>
      <w:r>
        <w:rPr/>
        <w:t xml:space="preserve">Crystalline and Non-crystalline ceramics (Types of ceramic materials)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What are crystalline ceramics? Give some examples? Crystalline ceramic materials are not amenable to a great range of processing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What are non-crystalline ceramics? Give some examples? No- crystalline ceramics, being glasses, tend to be formed from melts.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https://assignbuster.com/fact-file-ceramics/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Fact file ceramics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Fact file ceramics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file ceramics</dc:title>
  <dc:subject>Science;</dc:subject>
  <dc:creator>AssignBuster</dc:creator>
  <cp:keywords/>
  <dc:description>The names of four types of ceramic Structural Refractories White ware ceramic Technical ceramic Give examples of each of these types of ceramic Exampl...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