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Statistical learning – hastie and tibshirani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Statistical LearningModel: Y= f(X) + epsilonWhat can a good f do- Predict </w:t>
        <w:br/>
        <w:t xml:space="preserve">- Help understand which variables are relevant </w:t>
        <w:br/>
        <w:t xml:space="preserve">- How each feature X_i affects target Y ONSTATISTICAL LEARNING – HASTIE &amp; TIBSHIRANI SPECIFICALLY FOR YOUFOR ONLY$13. 90/PAGEOrder NowRegression Function- Ideal function: one that minimizes some loss func, e. g. MSE </w:t>
        <w:br/>
        <w:t xml:space="preserve">- Turns out to be f(x) = E(Y| X) or average </w:t>
        <w:br/>
        <w:t xml:space="preserve">- optimizes MSE (mean squared error)Nearest Nbr AveragingTo account for x without any observations, we can relax f(x) = E(Y| X) to f(x) = E[Y| X in N(x)] where N denoted neighborhoodCurse of dimenisnalityReducible vs Irreducible ErrorE[(Y - f''(X))^2| X= x] = [f''(x) - f(x)]^2 + Var(epsilon)Model Tradeoffs- Prediction accuracy vs interpretability </w:t>
        <w:br/>
        <w:t xml:space="preserve">- under-fit vs over-fit </w:t>
        <w:br/>
        <w:t xml:space="preserve">- Simple Model vs Black BoxBias vs Variance tradeoffE[y_0 - f '(x_0)]^2 = bias(f ') + var(f ') + var(epsilon)Classification ProblemModel classifier C(x) to predict class for x where class is in {1, 2, ... , L} - i. e. L classesconditional class probabilitiesp_i(x) = Pr(Y= i | X = x), i = 1, 2, ... , LBayes Optimal ClassifierC(x) = argmax_{i in 1, 2, ..., L} p_i(x)KNN (K-nearest neighbors)EquippedMisclassification errorErr_{Test} = mean_{i in Test} I[y_i neq C '(x_i)]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https://assignbuster.com/statistical-learning-hastie-tibshirani/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Statistical learning – hastie and tibshi...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atistical-learning-hastie-tibshiran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Statistical learning – hastie and tibshirani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learning – hastie and tibshirani</dc:title>
  <dc:subject>Others;</dc:subject>
  <dc:creator>AssignBuster</dc:creator>
  <cp:keywords/>
  <dc:description>MSE - Turns out to be f = E or average - optimizes MSE Nearest Nbr AveragingTo account for x without any observations, we can relax f = E to f = E[Y X...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