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49308BD2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8A7B70">
        <w:rPr>
          <w:rFonts w:ascii="Arial" w:hAnsi="Arial" w:cs="Arial"/>
          <w:sz w:val="96"/>
          <w:szCs w:val="96"/>
        </w:rPr>
        <w:instrText>HYPERLINK "https://assignbuster.com/corrigendum-transcriptome-analysis-showed-a-differential-signature-between-invasive-and-non-invasive-corticotrophinomas/"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Corrigendum: transcriptome analysis showed a differential signature between invas...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1542D963" w14:textId="21F0B12F" w:rsidR="00452FFA" w:rsidRPr="00603BB6" w:rsidRDefault="008A7B70" w:rsidP="00381E4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23C84A1F" wp14:editId="07F4C836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DC1EC4" w:rsidRPr="001E3E3F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Health &amp; Medicine</w:t>
        </w:r>
      </w:hyperlink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A Corrigendum on </w:t>
        <w:br/>
      </w:r>
      <w:hyperlink r:id="rId15">
        <w:r>
          <w:rPr>
            <w:rStyle w:val="a8"/>
          </w:rPr>
          <w:t xml:space="preserve">Transcriptome Analysis Showed a Differential Signature Between Invasive and Non-invasive Corticotrophinomas </w:t>
        </w:r>
      </w:hyperlink>
    </w:p>
    <w:p>
      <w:pPr>
        <w:pStyle w:val="TextBody"/>
        <w:bidi w:val="0"/>
        <w:spacing w:before="0" w:after="283"/>
        <w:jc w:val="start"/>
        <w:rPr/>
      </w:pPr>
      <w:r>
        <w:rPr>
          <w:i/>
        </w:rPr>
        <w:t xml:space="preserve">by de Araújo, L. J. T., Lerario, A. M., de Castro, M., Martins, C. S., Bronstein, M. D., Machado, M. C., et al. (2017). Front. Endocrinol. 8: 55. doi: </w:t>
      </w:r>
      <w:hyperlink r:id="rId15">
        <w:r>
          <w:rPr>
            <w:rStyle w:val="a8"/>
            <w:i/>
          </w:rPr>
          <w:t xml:space="preserve">10. 3389/fendo. 2017. 00055 </w:t>
        </w:r>
      </w:hyperlink>
    </w:p>
    <w:p>
      <w:pPr>
        <w:pStyle w:val="TextBody"/>
        <w:bidi w:val="0"/>
        <w:spacing w:before="0" w:after="283"/>
        <w:jc w:val="start"/>
        <w:rPr/>
      </w:pPr>
      <w:r>
        <w:rPr/>
        <w:t xml:space="preserve">In the original article, there was an error. We stated that </w:t>
      </w:r>
      <w:r>
        <w:rPr>
          <w:i/>
        </w:rPr>
        <w:t xml:space="preserve">USP8 </w:t>
      </w:r>
      <w:r>
        <w:rPr/>
        <w:t xml:space="preserve">genetic abnormalities were not identified in DNA from tumor samples analyzed by microarray technology.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 correction has been made toAbstract, Paragraph Number 1, Lines 18–19.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Somatic mutations in </w:t>
      </w:r>
      <w:r>
        <w:rPr>
          <w:i/>
        </w:rPr>
        <w:t xml:space="preserve">USP8 </w:t>
      </w:r>
      <w:r>
        <w:rPr/>
        <w:t xml:space="preserve">were also investigated and mutations were identified in six cases.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 correction has been made toResults, Paragraph Number 1.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Before microarray analysis, we performed the screening for mutations in </w:t>
      </w:r>
      <w:r>
        <w:rPr>
          <w:i/>
        </w:rPr>
        <w:t xml:space="preserve">USP8 </w:t>
      </w:r>
      <w:r>
        <w:rPr/>
        <w:t xml:space="preserve">in our patients, and somatic variants were found in patients #2 and #5 (p. Ser718Pro), #4 (p. Ser718Cys), patients #3 and #6 (p. Pro720Arg), and #9 (p. Pro720Gln). Both mutations were found in heterozygosis and have been previously described (17, 18).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 correction has been made toDiscussion, Paragraph Number 1.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 the microarray study cohort, we identified six </w:t>
      </w:r>
      <w:r>
        <w:rPr>
          <w:i/>
        </w:rPr>
        <w:t xml:space="preserve">USP8 </w:t>
      </w:r>
      <w:r>
        <w:rPr/>
        <w:t xml:space="preserve">mutations in 12 samples (50%). In the patients included in the validation study, we could identify somatic </w:t>
      </w:r>
      <w:r>
        <w:rPr>
          <w:i/>
        </w:rPr>
        <w:t xml:space="preserve">USP8 </w:t>
      </w:r>
      <w:r>
        <w:rPr/>
        <w:t xml:space="preserve">mutations in 5 (non-invasive corticotrophinomas) out of 18 patients (27. 7%). According to Reincke et al. (17) and Perez-Rivas et al. (18), these mutations occur in ≈36% of patients with CD. Interestingly, the presence of </w:t>
      </w:r>
      <w:r>
        <w:rPr>
          <w:i/>
        </w:rPr>
        <w:t xml:space="preserve">USP8 </w:t>
      </w:r>
      <w:r>
        <w:rPr/>
        <w:t xml:space="preserve">mutations did not interfere in the transcriptome expression analysis results comparing invasive vs. non-invasive tumors and in its validation study.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authors apologize for this error and state that this does not change the scientific conclusions of the article in any way. The original article has been updated. </w:t>
      </w:r>
    </w:p>
    <w:sectPr w:rsidR="00452FFA" w:rsidRPr="00603BB6" w:rsidSect="00603BB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0136E" w14:textId="77777777" w:rsidR="009C2BEE" w:rsidRDefault="009C2BEE" w:rsidP="002A6A39">
      <w:pPr>
        <w:spacing w:after="0" w:line="240" w:lineRule="auto"/>
      </w:pPr>
      <w:r>
        <w:separator/>
      </w:r>
    </w:p>
  </w:endnote>
  <w:endnote w:type="continuationSeparator" w:id="0">
    <w:p w14:paraId="7113DE3F" w14:textId="77777777" w:rsidR="009C2BEE" w:rsidRDefault="009C2BEE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7DBB82FB" w:rsidR="002A6A39" w:rsidRPr="00996C2F" w:rsidRDefault="00E169BB" w:rsidP="00E169BB">
    <w:pPr>
      <w:pStyle w:val="a5"/>
      <w:rPr>
        <w:color w:val="808080" w:themeColor="background1" w:themeShade="80"/>
      </w:rPr>
    </w:pPr>
    <w:r w:rsidRPr="00996C2F">
      <w:rPr>
        <w:color w:val="808080" w:themeColor="background1" w:themeShade="80"/>
        <w:lang w:val="en-US"/>
      </w:rPr>
      <w:t>https://assignbuster.com/corrigendum-transcriptome-analysis-showed-a-differential-signature-between-invasive-and-non-invasive-corticotrophinomas/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E769" w14:textId="77777777" w:rsidR="009C2BEE" w:rsidRDefault="009C2BEE" w:rsidP="002A6A39">
      <w:pPr>
        <w:spacing w:after="0" w:line="240" w:lineRule="auto"/>
      </w:pPr>
      <w:r>
        <w:separator/>
      </w:r>
    </w:p>
  </w:footnote>
  <w:footnote w:type="continuationSeparator" w:id="0">
    <w:p w14:paraId="4BFE9ACC" w14:textId="77777777" w:rsidR="009C2BEE" w:rsidRDefault="009C2BEE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825173589"/>
      <w:docPartObj>
        <w:docPartGallery w:val="Page Numbers (Top of Page)"/>
        <w:docPartUnique/>
      </w:docPartObj>
    </w:sdtPr>
    <w:sdtEndPr/>
    <w:sdtContent>
      <w:p w14:paraId="506953E3" w14:textId="6DD2EBCF" w:rsidR="002A6A39" w:rsidRPr="00996C2F" w:rsidRDefault="007D2985" w:rsidP="00E169BB">
        <w:pPr>
          <w:pStyle w:val="a3"/>
          <w:tabs>
            <w:tab w:val="clear" w:pos="4677"/>
          </w:tabs>
          <w:jc w:val="right"/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E169BB" w:rsidRPr="00996C2F">
              <w:rPr>
                <w:color w:val="808080" w:themeColor="background1" w:themeShade="80"/>
                <w:lang w:val="en-US"/>
              </w:rPr>
              <w:t xml:space="preserve"> </w:t>
            </w:r>
            <w:r w:rsidR="00381E48">
              <w:rPr>
                <w:color w:val="808080" w:themeColor="background1" w:themeShade="80"/>
                <w:lang w:val="en-US"/>
              </w:rPr>
              <w:t>Corrigendum: transcriptome analysis show...</w:t>
            </w:r>
            <w:r w:rsidR="00806A03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E169BB" w:rsidRPr="00996C2F">
              <w:rPr>
                <w:color w:val="808080" w:themeColor="background1" w:themeShade="80"/>
                <w:lang w:val="en-US"/>
              </w:rPr>
              <w:tab/>
              <w:t xml:space="preserve"> Page</w:t>
            </w:r>
          </w:sdtContent>
        </w:sdt>
        <w:r w:rsidR="00E169BB" w:rsidRPr="00996C2F">
          <w:rPr>
            <w:color w:val="808080" w:themeColor="background1" w:themeShade="80"/>
            <w:lang w:val="en-US"/>
          </w:rPr>
          <w:t xml:space="preserve"> </w:t>
        </w:r>
        <w:r w:rsidR="00EB1A69" w:rsidRPr="00996C2F">
          <w:rPr>
            <w:color w:val="808080" w:themeColor="background1" w:themeShade="80"/>
          </w:rPr>
          <w:fldChar w:fldCharType="begin"/>
        </w:r>
        <w:r w:rsidR="00EB1A69" w:rsidRPr="00996C2F">
          <w:rPr>
            <w:color w:val="808080" w:themeColor="background1" w:themeShade="80"/>
            <w:lang w:val="en-US"/>
          </w:rPr>
          <w:instrText>PAGE   \* MERGEFORMAT</w:instrText>
        </w:r>
        <w:r w:rsidR="00EB1A69" w:rsidRPr="00996C2F">
          <w:rPr>
            <w:color w:val="808080" w:themeColor="background1" w:themeShade="80"/>
          </w:rPr>
          <w:fldChar w:fldCharType="separate"/>
        </w:r>
        <w:r w:rsidR="00381E48">
          <w:rPr>
            <w:noProof/>
            <w:color w:val="808080" w:themeColor="background1" w:themeShade="80"/>
            <w:lang w:val="en-US"/>
          </w:rPr>
          <w:t>2</w:t>
        </w:r>
        <w:r w:rsidR="00EB1A69" w:rsidRPr="00996C2F">
          <w:rPr>
            <w:color w:val="808080" w:themeColor="background1" w:themeShade="80"/>
          </w:rPr>
          <w:fldChar w:fldCharType="end"/>
        </w:r>
      </w:p>
    </w:sdtContent>
  </w:sdt>
  <w:p w14:paraId="7F30CBAC" w14:textId="77777777" w:rsidR="00996C2F" w:rsidRPr="00996C2F" w:rsidRDefault="00996C2F" w:rsidP="00E169BB">
    <w:pPr>
      <w:pStyle w:val="a3"/>
      <w:tabs>
        <w:tab w:val="clear" w:pos="4677"/>
      </w:tabs>
      <w:jc w:val="right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31356"/>
    <w:rsid w:val="000455D4"/>
    <w:rsid w:val="00075597"/>
    <w:rsid w:val="001A1D1E"/>
    <w:rsid w:val="001B4565"/>
    <w:rsid w:val="001E3E3F"/>
    <w:rsid w:val="001E614A"/>
    <w:rsid w:val="002A6A39"/>
    <w:rsid w:val="00337EBC"/>
    <w:rsid w:val="00344C0C"/>
    <w:rsid w:val="003551E9"/>
    <w:rsid w:val="00381E48"/>
    <w:rsid w:val="003905D8"/>
    <w:rsid w:val="00417633"/>
    <w:rsid w:val="00452FFA"/>
    <w:rsid w:val="00457E4C"/>
    <w:rsid w:val="00474EBC"/>
    <w:rsid w:val="004C738A"/>
    <w:rsid w:val="00543A71"/>
    <w:rsid w:val="00574F18"/>
    <w:rsid w:val="00603BB6"/>
    <w:rsid w:val="00747E45"/>
    <w:rsid w:val="00763707"/>
    <w:rsid w:val="00772B8D"/>
    <w:rsid w:val="0079043A"/>
    <w:rsid w:val="007D1241"/>
    <w:rsid w:val="007D2985"/>
    <w:rsid w:val="00806A03"/>
    <w:rsid w:val="00821694"/>
    <w:rsid w:val="008447E4"/>
    <w:rsid w:val="00890F64"/>
    <w:rsid w:val="008A7B70"/>
    <w:rsid w:val="008E36DE"/>
    <w:rsid w:val="009175AB"/>
    <w:rsid w:val="0092016D"/>
    <w:rsid w:val="00990400"/>
    <w:rsid w:val="00996C2F"/>
    <w:rsid w:val="009C2BEE"/>
    <w:rsid w:val="009C3FE0"/>
    <w:rsid w:val="009F5FB5"/>
    <w:rsid w:val="00A4621F"/>
    <w:rsid w:val="00AB198B"/>
    <w:rsid w:val="00AF0D54"/>
    <w:rsid w:val="00AF142E"/>
    <w:rsid w:val="00B44E5D"/>
    <w:rsid w:val="00B962E0"/>
    <w:rsid w:val="00BB7201"/>
    <w:rsid w:val="00BF1087"/>
    <w:rsid w:val="00C74142"/>
    <w:rsid w:val="00C77A57"/>
    <w:rsid w:val="00CD6EF4"/>
    <w:rsid w:val="00D55C4D"/>
    <w:rsid w:val="00DC159C"/>
    <w:rsid w:val="00DC1EC4"/>
    <w:rsid w:val="00E169BB"/>
    <w:rsid w:val="00E4237D"/>
    <w:rsid w:val="00E576FF"/>
    <w:rsid w:val="00EB1A69"/>
    <w:rsid w:val="00F047BB"/>
    <w:rsid w:val="00F04E1E"/>
    <w:rsid w:val="00F13A03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health-n-medicin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Relationship Id="rId15" Type="http://schemas.openxmlformats.org/officeDocument/2006/relationships/hyperlink" Target="https://doi.org/10.3389/fendo.2017.00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EA07-4AA1-4D9F-8F34-989F0A95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Corrigendum: transcriptome analysis showed a differential signature between invas...</vt:lpstr>
    </vt:vector>
  </TitlesOfParts>
  <Company>AssignBuster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Corrigendum: transcriptome analysis showed a differential signature between invas...</dc:title>
  <dc:subject>Health &amp; Medicine;</dc:subject>
  <dc:creator>AssignBuster</dc:creator>
  <cp:keywords/>
  <dc:description>Before microarray analysis, we performed the screening for mutations in USP8 in our patients, and somatic variants were found in patients #2 and #5, #...</dc:description>
  <cp:lastModifiedBy>AssignBuster</cp:lastModifiedBy>
  <cp:revision>4</cp:revision>
  <dcterms:created xsi:type="dcterms:W3CDTF">2021-10-14T07:19:00Z</dcterms:created>
  <dcterms:modified xsi:type="dcterms:W3CDTF">2021-11-11T13:16:00Z</dcterms:modified>
  <cp:category>Health &amp; Medicine;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