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Kfc marketing research process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•</w:t>
      </w:r>
      <w:r>
        <w:rPr/>
        <w:t xml:space="preserve">MARKETING RESEARCH IN ACTION: KFC IN THE UKoNEED FOR MARKETING RESEARCH• By early 1990s, KFC had been in the UK for 30 years. Over 300 units.• Takeout concept.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 seating.• Young males visit it after pub visits.• Not too family oriented.• Competing with local fish-and-chip joints.• Big M starts growing.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500 units.• How do you change image? How do you attract families• Big M is family oriented. Advertises heavily to this segment.• Find out how to reposition the firm.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oDEFINE THE PROBLEM• How to reposition the firm and change the “ takeout image”• How to make it more “ family friendly”• How to get UK “ mums” interested enough to visit and use KFC on a regular basis to buy meals for their meals. oESTABLISH RESEARCH OBJECTIVES• KFC-UK has the lowest percentage of sales in family meals (10 percent).• In Australia, “ family feast” provides 30 percent of sales. This is enough food to feed a family of four at reasonable prices.• Could this menu be copied in the UK• Would “ family feast” improve the overall image in the UKoDETERMINE THE RESEARCH DESIGN• Secondary data• Focus group studies• A Cross-sectional survey of UK “ mums”• Consumer tracking studies “ before” and “ after” the program is introduced.• Examine ultimate sales figures.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oIDENTFYING INFORMATION TYPES AND SOURCES• Limited secondary data.• Some magazine articles about fast food (Advertising Age)• Data from KFC-Australia• Primary Data: Focus Groups (Qualitative)• Primary Data: A survey (Quantitative)oDETERMINING METHODS OF ACCESSING DATA• The data from KFC-Australia would be studied first.• A series of focus groups would be conducted with moms with children under 12 to discuss eating habits, preferences, etc.• A survey instrument would be designed with the help of focus group info to find out the optimal “ bundle” of offering. oDESIGN DATA COLLECTION FORMS• Focus groups in North and South of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KFC not identified to…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https://assignbuster.com/kfc-marketing-research-process/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Kfc marketing research process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fc-marketing-research-pro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Kfc marketing research process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Kfc marketing research process</dc:title>
  <dc:subject>Others;</dc:subject>
  <dc:creator>AssignBuster</dc:creator>
  <cp:keywords/>
  <dc:description>Find out how to reposition the firm.oDEFINE THE PROBLEM How to reposition the firm and change the " takeout image" How to make it more " family fri...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