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"https://assignbuster.com/islam-more-than-a-religion/"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Islam more than a religion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"https://assignbuster.com/essay-subjects/religion/"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Religion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Islam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Islam More Than A Religion </w:t>
        <w:br/>
        <w:t xml:space="preserve">Despite its huge following around the world and the growing Muslim </w:t>
        <w:br/>
        <w:t xml:space="preserve">communities in the United States, Islam is foreign to most Americans who are </w:t>
        <w:br/>
        <w:t xml:space="preserve">familiar with Christianity or Judaism. Because most Americans know little or </w:t>
        <w:br/>
        <w:t xml:space="preserve">nothing about Islam, they have many misconceptions about Muslim beliefs and </w:t>
        <w:br/>
        <w:t xml:space="preserve">rituals. The negative image many people in the United States and Europe have </w:t>
        <w:br/>
        <w:t xml:space="preserve">of Islam and the Muslim world has a long history. Many have judged Islam </w:t>
        <w:br/>
        <w:t xml:space="preserve">without making an effort to consider this religious tradition on its own terms, </w:t>
        <w:br/>
        <w:t xml:space="preserve">without bothering to become acquainted with its teaching and the ways in which </w:t>
        <w:br/>
        <w:t xml:space="preserve">Muslims practice their faith.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Judaism and Christianity, Islam is a monotheistic religion, based </w:t>
        <w:br/>
        <w:t xml:space="preserve">on the belief in one God.. This religion was proclaimed by the Prophet Muhammad </w:t>
        <w:br/>
        <w:t xml:space="preserve">in Arabia, in the 7th century A. D. The term Islam virtually means " surrender".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Islam the believer (called a Muslim) use the Arabic word for God, Allah, </w:t>
        <w:br/>
        <w:t xml:space="preserve">to refer to the creator of the world and of all life within it. Allah is viewed </w:t>
        <w:br/>
        <w:t xml:space="preserve">as the sole God----creator, sustained, and restorer of the world. The will of </w:t>
        <w:br/>
        <w:t xml:space="preserve">Allah, to which man must submit, is made known through the sacred scriptures, </w:t>
        <w:br/>
        <w:t xml:space="preserve">the Qur'an (Koran). Allah revealed the Qur'an to his messenger, Muhammad.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Islamic beliefs, Muhammad is the last of a series of prophets </w:t>
        <w:br/>
        <w:t xml:space="preserve">(including Adam, Noah, Jesus, and others). Muhammad's message concurrently </w:t>
        <w:br/>
        <w:t xml:space="preserve">perfect and do away with the " revelations" attributed to earlier prophets.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very beginning of Islam, Muhammad had indoctrinated a sense of </w:t>
        <w:br/>
        <w:t xml:space="preserve">brotherhood and a bond of faith among his followers. The Prophet Muhammad fled </w:t>
        <w:br/>
        <w:t xml:space="preserve">to Medina in AD 622, it was during this time that his preaching was accepted and </w:t>
        <w:br/>
        <w:t xml:space="preserve">the community-state of Islam emerged. During this early period, Islam acquired </w:t>
        <w:br/>
        <w:t xml:space="preserve">its characteristics as a religion uniting in itself both the spiritual and </w:t>
        <w:br/>
        <w:t xml:space="preserve">temporal aspects of life. Islam also seeks to regulate not only the </w:t>
        <w:br/>
        <w:t xml:space="preserve">individual's relationship to God (through his conscience) but human relationship </w:t>
        <w:br/>
        <w:t xml:space="preserve">in a social setting as well. Thus, there is not only an Islamic religious </w:t>
        <w:br/>
        <w:t xml:space="preserve">institution but also an Islamic law, state, and other institutions governing </w:t>
        <w:br/>
        <w:t xml:space="preserve">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earliest decades after the death of the Prophet, certain </w:t>
        <w:br/>
        <w:t xml:space="preserve">basic features of the religio-social organizations of Islam were singled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features are to serve as anchoring points of the community's life and </w:t>
        <w:br/>
        <w:t xml:space="preserve">fashioning as the " Pillars of Islam." There are five pillars. To these five, </w:t>
        <w:br/>
        <w:t xml:space="preserve">the Khawarij sect added a sixth pillar, the jihad, which, however, was not </w:t>
        <w:br/>
        <w:t xml:space="preserve">accepted by the general community. Jihad means " holy war" or " holy struggle".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pillar is the profession of faith which states, " There is no god but </w:t>
        <w:br/>
        <w:t xml:space="preserve">God; Muhammad is the prophet of God." The profession must be recited at least </w:t>
        <w:br/>
        <w:t xml:space="preserve">once in one's lifetime, aloud, correctly, and purposively, with an understanding </w:t>
        <w:br/>
        <w:t xml:space="preserve">of its meaning and with a covenant from the heart. The second pillar consists </w:t>
        <w:br/>
        <w:t xml:space="preserve">of five daily congregational prayers, which may, however be offered individually </w:t>
        <w:br/>
        <w:t xml:space="preserve">if one is unable to go to the mosque. The first prayer is performed in the </w:t>
        <w:br/>
        <w:t xml:space="preserve">morning before sunrise. The second prayer is performed just after noon, the </w:t>
        <w:br/>
        <w:t xml:space="preserve">third in the later afternoon, the fourth immediately after sunset, and the fifth </w:t>
        <w:br/>
        <w:t xml:space="preserve">before retiring to bed. However, only three prayers are mentioned in the </w:t>
        <w:br/>
        <w:t xml:space="preserve">Qur'an: morning, evening, and middle prayer in the afternoon. In strict </w:t>
        <w:br/>
        <w:t xml:space="preserve">doctrine, the five daily prayers cannot be waived even for the sick, who may </w:t>
        <w:br/>
        <w:t xml:space="preserve">pray in bed and, if necessary lying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pillar is the obligatory tax called zakat which means " </w:t>
        <w:br/>
        <w:t xml:space="preserve">purification." Zakat indicts that such a payment makes the rest of one's wealth </w:t>
        <w:br/>
        <w:t xml:space="preserve">religiously and legally pure. In today's society the payment of zakat has </w:t>
        <w:br/>
        <w:t xml:space="preserve">become a matter of voluntary charity dependent on individual conscience.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fourth pillar of the faith is fasting during the month of Ramadan </w:t>
        <w:br/>
        <w:t xml:space="preserve">(ninth month of the Muslim lunar calendar). Fasting begins at daybreak and ends </w:t>
        <w:br/>
        <w:t xml:space="preserve">at sunset, and during the day eating, drinking, and smoking are forbidden. The </w:t>
        <w:br/>
        <w:t xml:space="preserve">Qu'ran (2: 185) states that it was during the month of Ramadan that the Qu'ran </w:t>
        <w:br/>
        <w:t xml:space="preserve">was revealed.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fifth pillar is the annual pilgrimage (hajj) to Mecca prescribed for </w:t>
        <w:br/>
        <w:t xml:space="preserve">every Muslim once in a lifetime -- " provided one can afford it" and provided a </w:t>
        <w:br/>
        <w:t xml:space="preserve">person has enough provisions to leave for his family in his absence.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eighteenth century Black Muslims begin to arrive in North </w:t>
        <w:br/>
        <w:t xml:space="preserve">America; coming by the thousands, working as slaves on plantations. As slaves </w:t>
        <w:br/>
        <w:t xml:space="preserve">these early communities were cut off from their heritage, families, and </w:t>
        <w:br/>
        <w:t xml:space="preserve">inevitable their Islamic identity. During the nineteenth century America </w:t>
        <w:br/>
        <w:t xml:space="preserve">experienced an influx of Arab Muslims arriving from Europe, settling in major </w:t>
        <w:br/>
        <w:t xml:space="preserve">industrial cities. The Arab Muslims were generally able to form their </w:t>
        <w:br/>
        <w:t xml:space="preserve">communities and to practice their religion freely. The early Twentieth Century </w:t>
        <w:br/>
        <w:t xml:space="preserve">witnessed the arrival of several hundred thousand Muslims from Eastern Europe; </w:t>
        <w:br/>
        <w:t xml:space="preserve">whom opened a mosque in Maine in 1915 and other mosque soon followed.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World War II an Islamic movement emerged among blacks in the US; </w:t>
        <w:br/>
        <w:t xml:space="preserve">members called themselves the Nation of Islam, but they were popularly known as </w:t>
        <w:br/>
        <w:t xml:space="preserve">Black Muslims. Although they adopted some Islamic social practices, the group </w:t>
        <w:br/>
        <w:t xml:space="preserve">was in large a black separatist and social-protest movement. Their leader, </w:t>
        <w:br/>
        <w:t xml:space="preserve">Elijah Muhammad, who claimed to be an inspired prophet, interpreted the doctrine </w:t>
        <w:br/>
        <w:t xml:space="preserve">of Resurrection in an unorthodox sense as the revival of oppressed (" dead") </w:t>
        <w:br/>
        <w:t xml:space="preserve">people. The popular leader and advocate Malcolm X (el-Hajj Malik el-Shabazz) </w:t>
        <w:br/>
        <w:t xml:space="preserve">broke with Elijah Muhammad and adopted more orthodox Islamic views. After the </w:t>
        <w:br/>
        <w:t xml:space="preserve">death of Malcolm X in 1965 and the death of Elijah Muhammad in 1975, many blacks </w:t>
        <w:br/>
        <w:t xml:space="preserve">turned to Sunni Islam. While most Muslim blacks identify with the traditional </w:t>
        <w:br/>
        <w:t xml:space="preserve">Sunni Islam practiced worldwide, the black community's history is entwined with </w:t>
        <w:br/>
        <w:t xml:space="preserve">the Nation of Islam, founded about 1930. Malcom X was among the first black </w:t>
        <w:br/>
        <w:t xml:space="preserve">Muslims to turn to Sunni Islam through the Nation of Islam. Most Muslims are </w:t>
        <w:br/>
        <w:t xml:space="preserve">known as Sunni Muslims; and all other Muslims belong to the Shi'i sect and are </w:t>
        <w:br/>
        <w:t xml:space="preserve">known as the Shi'ah.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many blacks point to the Islamic faith of their slave ancestors.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Scholars estimate that as many as 20 percent of slaves brought to America were </w:t>
        <w:br/>
        <w:t xml:space="preserve">Muslims. In the early part of this century black communities started to take </w:t>
        <w:br/>
        <w:t xml:space="preserve">hold to the Islamic faith.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Islamic faith the family is the foundation of the Muslim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peace and security offered by a stable family unit is greatly valued and </w:t>
        <w:br/>
        <w:t xml:space="preserve">seen as essential for the spiritual growth of its members. A friendly social </w:t>
        <w:br/>
        <w:t xml:space="preserve">order is created by the existence of external families; the children are </w:t>
        <w:br/>
        <w:t xml:space="preserve">treasured and rarely leave home until the time they marry. Also, Muslim women </w:t>
        <w:br/>
        <w:t xml:space="preserve">are seen as an individual in her own right, with the right too own and dispose </w:t>
        <w:br/>
        <w:t xml:space="preserve">of her property and earnings. Both men and women are expected to dress in a </w:t>
        <w:br/>
        <w:t xml:space="preserve">manner that is modest and dignified; the traditions of female dress found in </w:t>
        <w:br/>
        <w:t xml:space="preserve">some Muslim countries are often the expression of local custom. The code in </w:t>
        <w:br/>
        <w:t xml:space="preserve">which Muslims eat and drink forbids the consumption of pork meat and any kind of </w:t>
        <w:br/>
        <w:t xml:space="preserve">intoxicating drink. The Prophet Muhammad teachings stated that one's body has </w:t>
        <w:br/>
        <w:t xml:space="preserve">rights and the consumption of wholesome food and the leading of a healthy </w:t>
        <w:br/>
        <w:t xml:space="preserve">lifestyle is seen as a religious obligation and a way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todays society many have come to believe that we live in a secular </w:t>
        <w:br/>
        <w:t xml:space="preserve">age, meaning, in effect, that religion is not an especially important issue for </w:t>
        <w:br/>
        <w:t xml:space="preserve">most people. But there is much evidence to suggest that this is not true. In </w:t>
        <w:br/>
        <w:t xml:space="preserve">many societies, including the United States, religion and religious values shape </w:t>
        <w:br/>
        <w:t xml:space="preserve">the lives of millions of individuals and play a key role in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REFERENCES </w:t>
        <w:br/>
        <w:t xml:space="preserve">Dawood, N. J. The Koran. Harmondsworth, England: Penguin Classics, 1974 </w:t>
        <w:br/>
        <w:t xml:space="preserve">Gordon, S. Matthew., Islam World Religions, New York: Brown Publishing, 1991 </w:t>
        <w:br/>
        <w:t xml:space="preserve">Hiro, Dilip., Holy Wars: The Rise of Islamic Fundamentalism, New York: </w:t>
        <w:br/>
        <w:t xml:space="preserve">Routledge, Chapman and Hall Inc. 1989 </w:t>
        <w:br/>
        <w:t xml:space="preserve">The New Encyclopaedia Britannica, Chicago: 15th Edition: 1987 </w:t>
        <w:br/>
        <w:t xml:space="preserve">Islam More Than A Religion </w:t>
        <w:br/>
        <w:t xml:space="preserve">I. Introduction </w:t>
        <w:br/>
        <w:t xml:space="preserve">A. Historical Origins </w:t>
        <w:br/>
        <w:t xml:space="preserve">B. Source of Islamic Doctrine </w:t>
        <w:br/>
        <w:t xml:space="preserve">II. Fundamental Practices </w:t>
        <w:br/>
        <w:t xml:space="preserve">A. The Five Pillars </w:t>
        <w:br/>
        <w:t xml:space="preserve">B. Sacred Places and Days </w:t>
        <w:br/>
        <w:t xml:space="preserve">III. American Experience </w:t>
        <w:br/>
        <w:t xml:space="preserve">A. History of Migration </w:t>
        <w:br/>
        <w:t xml:space="preserve">B. Black Muslims </w:t>
        <w:br/>
        <w:t xml:space="preserve">IV. Cultural/Racial Appreciation </w:t>
        <w:br/>
        <w:t xml:space="preserve">A. Traditions </w:t>
        <w:br/>
        <w:t xml:space="preserve">B. General Culture - Family, Food, Music, etc....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https://assignbuster.com/islam-more-than-a-religion/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Islam more than a religion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isl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Islam more than a religion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more than a religion</dc:title>
  <dc:subject>Religion;Islam</dc:subject>
  <dc:creator>AssignBuster</dc:creator>
  <cp:keywords/>
  <dc:description>Within Islam the believer use the Arabic word for God, Allah, to refer to the creator of the world and of all life within it.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Religion;Islam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