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"https://assignbuster.com/of-purpose-personal-essay-samples/"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Of purpose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Finance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ment of Purpose With high hopes of setting up a consulting company, I am applying for a Bachelor of Accounting program to chart my academic and professional path in this direction. Primarily, I hold a Bachelor degree in business Economy from Azad University in Tehran, Iran. This qualification has given me a head start in many aspects of my academic life in the sense that I have had the opportunity to participate in practical situations in areas related to my accounting field. Besides, I developed the enthusiasm to expand my knowledge particularly in the accounting field because of prior accounting background in college. While I took a course in Business Economy in college, I hold the strong opinion that if I combine this credential with accounting, then I would be able to put forth unrivalled competence in the job market. </w:t>
        <w:br/>
        <w:t xml:space="preserve">When it comes to my personal experience especially in the field of business and accounting, I feel privileged to report that I have vast experience at various capacities. Essentially, I have about four years of experience in various sectors and categories where I made significant contributions. I spent one year in an insurance company as a sales and service personnel where I oversaw tremendous sales of insurance policies to various clients. Additionally, I spent three years in a beauty salon as a customer service person. In this position, I interacted with various customers hence ensuring their utmost satisfactions throughout my time of stay at the company. </w:t>
        <w:br/>
        <w:t xml:space="preserve">As far as responsibilities carried are concerned, I evaluated the needs of the customers in addition to providing them with the best available products and services. Furthermore, I handled the daily book keeping duties of the store before reporting the results to the headquarters. I have to confess that these responsibilities were taxing despite their enormous benefits to my career path. Furthermore, I managed to learn the English language when my husband and I decided to move to the United States for purposes of work and study. In brief, I have had to overcome a myriad of challenges over the last seven years ranging from cultural adaptation to learning a foreign language. While in the United States, I managed to take several courses in accounting in community college and take all the necessary classes to satisfy the language classes in colleges and universities. I have also taken courses in bookkeeping and taxes advising in order to gain more insight into the world of accounting and to enable me to become a competent consultant in future. </w:t>
        <w:br/>
        <w:t xml:space="preserve">Last but equally important, I have a number of hobbies that I enjoy especially during my free times. My first hobby that tops the list is Art and Craft where I enjoy designing various pieces of art. In some years past, I used to such items for both display and sale and this helped me a great deal as far as having a detailed oriented approach to problems is concerned. Moreover, I develop new ideas especially in the business world through the various pieces of art that I make. All the challenges that I have faced in the past have helped me to develop a critical approach to the best strategies to solve issues.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https://assignbuster.com/of-purpose-personal-essay-samples/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Of purpose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finan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Of purpose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 purpose</dc:title>
  <dc:subject>Finance;</dc:subject>
  <dc:creator>AssignBuster</dc:creator>
  <cp:keywords/>
  <dc:description>This qualification has given me a head start in many aspects of my academic life in the sense that I have had the opportunity to participate in practi...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Finance;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