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Only fools and charlatans know everything and understand nothing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is the famous quote of Anton Chekhov. Once I read it accidentally while surfing the Internet. These words stroke me. I realized that life is meant for constant growth, which means never to stop at anything you have reached and always search for new heights. Thus, I decided that I have to change some things in my life to implement the ideas. My decision was to transfer to a school that may offer more opportunities for the academic and personal growth. So my choice was St. Xavier High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would ask me why I have chosen your school I can surely state that St. Xavier has four main points which correspond to my needs: Great outlook for university education. Opportunities to take interesting classes. Community that breeds hard wor. Athletic teams (wrestling).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sure that studying at St. Xavier could be of great benefit for the school as well as for me. As a sophomore now, I am taking some Junior Credits and I was also listed in the Honor Roll when being a freshman. Besides, my interest in science was noticed by the teachers and as a result I participated in Science Olympiad at Ridge. So I am ready to challenge myself and take HonorsAP classes at St. Xavier. Your qualified teachers, smaller classes and interesting curriculum content as well as the student body with a strong ethic will be beneficial to my academics and I believe I will be able to earn higher scores and represent your school at the proper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my high school years I was engaged not only in academic studies. To be called “ a fulfilled personality”, a person has to be physically developed. I have always been interested in sports, but my favorite one have always been swimming and, in the last few years, wrestling. I know that your school has an excellent swimming team and facilities so I am eager to bring out my best for the school’s benefit. Continuing the wrestling activity would also be of great opportunity for me to reach better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my interests are not only limited with sports and studies. Due to the inquisitive character of mine, I have tried some other occupations such as playing clarinet at Lakota Ridge and taking some private piano lessons.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quite aware of the highest reputation of your school and I hope you will give me the privilege to continue my studies at your institution.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https://assignbuster.com/only-fools-and-charlatans-know-everything-and-understand-nothing/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Only fools and charlatans know everythin...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nly-fools-and-charlatans-know-everything-and-understand-not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Only fools and charlatans know everything and understand nothing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fools and charlatans know everything and understand nothing</dc:title>
  <dc:subject>Others;</dc:subject>
  <dc:creator>AssignBuster</dc:creator>
  <cp:keywords/>
  <dc:description>Thus, I decided that I have to change some things in my life to implement the ideas.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